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6271A1" w:rsidRDefault="006F0414" w:rsidP="006856F4">
      <w:pPr>
        <w:spacing w:before="100" w:beforeAutospacing="1" w:after="100" w:afterAutospacing="1"/>
        <w:rPr>
          <w:b/>
          <w:sz w:val="36"/>
          <w:szCs w:val="36"/>
        </w:rPr>
      </w:pPr>
      <w:r w:rsidRPr="006856F4">
        <w:rPr>
          <w:b/>
          <w:sz w:val="36"/>
          <w:szCs w:val="36"/>
          <w:highlight w:val="yellow"/>
        </w:rPr>
        <w:t>Resource Packet</w:t>
      </w:r>
    </w:p>
    <w:p w:rsidR="006271A1" w:rsidRDefault="006271A1" w:rsidP="00627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6271A1">
        <w:rPr>
          <w:rFonts w:eastAsia="Times New Roman" w:cs="Times New Roman"/>
          <w:szCs w:val="24"/>
        </w:rPr>
        <w:t xml:space="preserve"> </w:t>
      </w:r>
      <w:r w:rsidRPr="00B43368">
        <w:rPr>
          <w:rFonts w:eastAsia="Times New Roman" w:cs="Times New Roman"/>
          <w:szCs w:val="24"/>
        </w:rPr>
        <w:t>As part of the strategic plan to end homelessness in Pierce County</w:t>
      </w:r>
      <w:r>
        <w:rPr>
          <w:rFonts w:eastAsia="Times New Roman" w:cs="Times New Roman"/>
          <w:szCs w:val="24"/>
        </w:rPr>
        <w:t xml:space="preserve"> &amp; King County to design a “</w:t>
      </w:r>
      <w:r w:rsidRPr="00B43368">
        <w:rPr>
          <w:rFonts w:eastAsia="Times New Roman" w:cs="Times New Roman"/>
          <w:szCs w:val="24"/>
        </w:rPr>
        <w:t xml:space="preserve">best practice” model to prevent homelessness, Associated Ministries had contracted with Pierce County to provide a centralized intake center for homeless individuals and families and those in imminent risk of becoming homeless.  </w:t>
      </w:r>
      <w:r w:rsidRPr="000E5C02">
        <w:rPr>
          <w:rFonts w:eastAsia="Times New Roman" w:cs="Times New Roman"/>
          <w:b/>
          <w:szCs w:val="24"/>
        </w:rPr>
        <w:t>This program is known as Access Point 4 Housing</w:t>
      </w:r>
      <w:r w:rsidRPr="00B43368">
        <w:rPr>
          <w:rFonts w:eastAsia="Times New Roman" w:cs="Times New Roman"/>
          <w:szCs w:val="24"/>
        </w:rPr>
        <w:t xml:space="preserve"> (AP4H).</w:t>
      </w:r>
    </w:p>
    <w:p w:rsidR="006D2F82" w:rsidRDefault="006D2F82" w:rsidP="006271A1">
      <w:pPr>
        <w:spacing w:before="100" w:beforeAutospacing="1" w:after="100" w:afterAutospacing="1"/>
      </w:pPr>
      <w:r>
        <w:t xml:space="preserve">1. </w:t>
      </w:r>
      <w:r w:rsidR="000E5C02">
        <w:t>Transitional Housing</w:t>
      </w:r>
      <w:r w:rsidR="006271A1">
        <w:t xml:space="preserve">. </w:t>
      </w:r>
      <w:r>
        <w:t xml:space="preserve">2. </w:t>
      </w:r>
      <w:r w:rsidR="000E5C02">
        <w:t>Emergency Shelters</w:t>
      </w:r>
      <w:r w:rsidR="006271A1">
        <w:t xml:space="preserve"> </w:t>
      </w:r>
      <w:r>
        <w:t>3. Subsidized Housing</w:t>
      </w:r>
    </w:p>
    <w:p w:rsidR="00B43368" w:rsidRDefault="006D2F82" w:rsidP="00D14C76">
      <w:r>
        <w:t>4. Housing for people with poor credit.</w:t>
      </w:r>
    </w:p>
    <w:p w:rsidR="00B43368" w:rsidRDefault="00B43368" w:rsidP="00D14C76"/>
    <w:p w:rsidR="00B43368" w:rsidRPr="007463B3" w:rsidRDefault="00A61AA3" w:rsidP="00D14C76">
      <w:pPr>
        <w:rPr>
          <w:b/>
          <w:sz w:val="36"/>
          <w:szCs w:val="36"/>
        </w:rPr>
      </w:pPr>
      <w:r w:rsidRPr="007463B3">
        <w:rPr>
          <w:b/>
          <w:sz w:val="36"/>
          <w:szCs w:val="36"/>
        </w:rPr>
        <w:t>Transitional Housing</w:t>
      </w:r>
    </w:p>
    <w:p w:rsidR="009E372B" w:rsidRPr="00351430" w:rsidRDefault="009E372B" w:rsidP="00D14C76">
      <w:pPr>
        <w:rPr>
          <w:sz w:val="36"/>
          <w:szCs w:val="36"/>
        </w:rPr>
      </w:pPr>
    </w:p>
    <w:p w:rsidR="00A61AA3" w:rsidRPr="009E372B" w:rsidRDefault="009E372B" w:rsidP="00D14C76">
      <w:pPr>
        <w:rPr>
          <w:sz w:val="28"/>
          <w:szCs w:val="28"/>
        </w:rPr>
      </w:pPr>
      <w:r w:rsidRPr="009E372B">
        <w:rPr>
          <w:rFonts w:eastAsia="Times New Roman" w:cs="Times New Roman"/>
          <w:sz w:val="28"/>
          <w:szCs w:val="28"/>
        </w:rPr>
        <w:t>Another Chance for Women and Children………………………</w:t>
      </w:r>
      <w:r>
        <w:rPr>
          <w:rFonts w:eastAsia="Times New Roman" w:cs="Times New Roman"/>
          <w:sz w:val="28"/>
          <w:szCs w:val="28"/>
        </w:rPr>
        <w:t xml:space="preserve">  </w:t>
      </w:r>
      <w:r w:rsidR="006856F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9E372B">
        <w:rPr>
          <w:rFonts w:eastAsia="Times New Roman" w:cs="Times New Roman"/>
          <w:sz w:val="28"/>
          <w:szCs w:val="28"/>
        </w:rPr>
        <w:t>(253)-572-8170</w:t>
      </w:r>
    </w:p>
    <w:p w:rsidR="00A61AA3" w:rsidRPr="00351430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Agape House…………………………………………………….. </w:t>
      </w:r>
      <w:r w:rsidR="00351430" w:rsidRPr="00351430">
        <w:rPr>
          <w:sz w:val="28"/>
          <w:szCs w:val="28"/>
        </w:rPr>
        <w:t xml:space="preserve">  </w:t>
      </w:r>
      <w:r w:rsidRPr="00351430">
        <w:rPr>
          <w:sz w:val="28"/>
          <w:szCs w:val="28"/>
        </w:rPr>
        <w:t>(253)-572-0506</w:t>
      </w:r>
    </w:p>
    <w:p w:rsidR="00A61AA3" w:rsidRPr="00351430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Exodus…………………………………………………………...</w:t>
      </w:r>
      <w:r w:rsidR="00351430" w:rsidRPr="00351430">
        <w:rPr>
          <w:sz w:val="28"/>
          <w:szCs w:val="28"/>
        </w:rPr>
        <w:t xml:space="preserve">   </w:t>
      </w:r>
      <w:r w:rsidR="000E5C02">
        <w:rPr>
          <w:sz w:val="28"/>
          <w:szCs w:val="28"/>
        </w:rPr>
        <w:t xml:space="preserve"> </w:t>
      </w:r>
      <w:r w:rsidRPr="00351430">
        <w:rPr>
          <w:sz w:val="28"/>
          <w:szCs w:val="28"/>
        </w:rPr>
        <w:t>(253)-862-6808</w:t>
      </w:r>
    </w:p>
    <w:p w:rsidR="00A61AA3" w:rsidRPr="00351430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Faith Homes……………………………………………………..</w:t>
      </w:r>
      <w:r w:rsidR="00351430" w:rsidRPr="00351430">
        <w:rPr>
          <w:sz w:val="28"/>
          <w:szCs w:val="28"/>
        </w:rPr>
        <w:t xml:space="preserve">     </w:t>
      </w:r>
      <w:r w:rsidRPr="00351430">
        <w:rPr>
          <w:sz w:val="28"/>
          <w:szCs w:val="28"/>
        </w:rPr>
        <w:t>(253)-572-0458</w:t>
      </w:r>
    </w:p>
    <w:p w:rsidR="00A61AA3" w:rsidRPr="00351430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Guadalupe Home………………………………………………... 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(253)-572-6582</w:t>
      </w:r>
    </w:p>
    <w:p w:rsidR="00A61AA3" w:rsidRPr="00351430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Helping Hands House………………………………………….... 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(253)-848-6096</w:t>
      </w:r>
    </w:p>
    <w:p w:rsidR="00A61AA3" w:rsidRDefault="00A61AA3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Helping Hands Comm. Min. …………………………………….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 xml:space="preserve"> (253)-</w:t>
      </w:r>
      <w:r w:rsidR="007422BF" w:rsidRPr="00351430">
        <w:rPr>
          <w:sz w:val="28"/>
          <w:szCs w:val="28"/>
        </w:rPr>
        <w:t>503-6644</w:t>
      </w:r>
    </w:p>
    <w:p w:rsidR="007463B3" w:rsidRPr="007463B3" w:rsidRDefault="007463B3" w:rsidP="00D14C76">
      <w:pPr>
        <w:rPr>
          <w:sz w:val="28"/>
          <w:szCs w:val="28"/>
        </w:rPr>
      </w:pPr>
      <w:r w:rsidRPr="007463B3">
        <w:rPr>
          <w:rFonts w:eastAsia="Times New Roman" w:cs="Times New Roman"/>
          <w:sz w:val="28"/>
          <w:szCs w:val="28"/>
        </w:rPr>
        <w:t>Hope Guest Home…………………………………………………</w:t>
      </w:r>
      <w:r w:rsidR="000E5C0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7463B3">
        <w:rPr>
          <w:rFonts w:eastAsia="Times New Roman" w:cs="Times New Roman"/>
          <w:sz w:val="28"/>
          <w:szCs w:val="28"/>
        </w:rPr>
        <w:t>(253)-627-3620</w:t>
      </w:r>
    </w:p>
    <w:p w:rsidR="007422BF" w:rsidRPr="00351430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House of </w:t>
      </w:r>
      <w:proofErr w:type="spellStart"/>
      <w:r w:rsidRPr="00351430">
        <w:rPr>
          <w:sz w:val="28"/>
          <w:szCs w:val="28"/>
        </w:rPr>
        <w:t>Jabez</w:t>
      </w:r>
      <w:proofErr w:type="spellEnd"/>
      <w:r w:rsidRPr="00351430">
        <w:rPr>
          <w:sz w:val="28"/>
          <w:szCs w:val="28"/>
        </w:rPr>
        <w:t>……………………………………………………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(253)-503-7115</w:t>
      </w:r>
    </w:p>
    <w:p w:rsidR="007422BF" w:rsidRPr="00351430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Jefferson Square…………………………………………………. 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(253)-272-6828</w:t>
      </w:r>
    </w:p>
    <w:p w:rsidR="007422BF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Jericho’s Road…………………………………………………… </w:t>
      </w:r>
      <w:r w:rsidR="00351430" w:rsidRPr="00351430"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(253)-572-7054</w:t>
      </w:r>
    </w:p>
    <w:p w:rsidR="009E372B" w:rsidRPr="009E372B" w:rsidRDefault="009E372B" w:rsidP="00D14C76">
      <w:pPr>
        <w:rPr>
          <w:sz w:val="28"/>
          <w:szCs w:val="28"/>
        </w:rPr>
      </w:pPr>
      <w:r w:rsidRPr="009E372B">
        <w:rPr>
          <w:rFonts w:eastAsia="Times New Roman" w:cs="Times New Roman"/>
          <w:sz w:val="28"/>
          <w:szCs w:val="28"/>
        </w:rPr>
        <w:t>Jump Start, Faith Homes…………………………………………</w:t>
      </w:r>
      <w:r>
        <w:rPr>
          <w:rFonts w:eastAsia="Times New Roman" w:cs="Times New Roman"/>
          <w:sz w:val="28"/>
          <w:szCs w:val="28"/>
        </w:rPr>
        <w:t xml:space="preserve">    (</w:t>
      </w:r>
      <w:r w:rsidRPr="009E372B">
        <w:rPr>
          <w:rFonts w:eastAsia="Times New Roman" w:cs="Times New Roman"/>
          <w:sz w:val="28"/>
          <w:szCs w:val="28"/>
        </w:rPr>
        <w:t>253</w:t>
      </w:r>
      <w:r>
        <w:rPr>
          <w:rFonts w:eastAsia="Times New Roman" w:cs="Times New Roman"/>
          <w:sz w:val="28"/>
          <w:szCs w:val="28"/>
        </w:rPr>
        <w:t>)</w:t>
      </w:r>
      <w:r w:rsidRPr="009E372B">
        <w:rPr>
          <w:rFonts w:eastAsia="Times New Roman" w:cs="Times New Roman"/>
          <w:sz w:val="28"/>
          <w:szCs w:val="28"/>
        </w:rPr>
        <w:t>-572-0458</w:t>
      </w:r>
    </w:p>
    <w:p w:rsidR="007422BF" w:rsidRPr="00351430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Kind House……………………………………………………….</w:t>
      </w:r>
      <w:r w:rsidR="00351430" w:rsidRPr="00351430">
        <w:rPr>
          <w:sz w:val="28"/>
          <w:szCs w:val="28"/>
        </w:rPr>
        <w:t xml:space="preserve">    </w:t>
      </w:r>
      <w:r w:rsidRPr="00351430">
        <w:rPr>
          <w:sz w:val="28"/>
          <w:szCs w:val="28"/>
        </w:rPr>
        <w:t>(253)-565-9000</w:t>
      </w:r>
    </w:p>
    <w:p w:rsidR="007422BF" w:rsidRPr="009E372B" w:rsidRDefault="007422BF" w:rsidP="00D14C76">
      <w:pPr>
        <w:rPr>
          <w:sz w:val="28"/>
          <w:szCs w:val="28"/>
        </w:rPr>
      </w:pPr>
      <w:r w:rsidRPr="009E372B">
        <w:rPr>
          <w:sz w:val="28"/>
          <w:szCs w:val="28"/>
        </w:rPr>
        <w:t xml:space="preserve">Lakewood Area Shelter…………………………………………… </w:t>
      </w:r>
      <w:r w:rsidR="00351430" w:rsidRPr="009E372B">
        <w:rPr>
          <w:sz w:val="28"/>
          <w:szCs w:val="28"/>
        </w:rPr>
        <w:t xml:space="preserve"> </w:t>
      </w:r>
      <w:r w:rsidRPr="009E372B">
        <w:rPr>
          <w:sz w:val="28"/>
          <w:szCs w:val="28"/>
        </w:rPr>
        <w:t>(253)-581-8689</w:t>
      </w:r>
    </w:p>
    <w:p w:rsidR="009E372B" w:rsidRPr="009E372B" w:rsidRDefault="009E372B" w:rsidP="00D14C76">
      <w:pPr>
        <w:rPr>
          <w:sz w:val="28"/>
          <w:szCs w:val="28"/>
        </w:rPr>
      </w:pPr>
      <w:r w:rsidRPr="009E372B">
        <w:rPr>
          <w:rFonts w:eastAsia="Times New Roman" w:cs="Times New Roman"/>
          <w:sz w:val="28"/>
          <w:szCs w:val="28"/>
        </w:rPr>
        <w:t>Meet Me Ministries………………………………………………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9E372B">
        <w:rPr>
          <w:rFonts w:eastAsia="Times New Roman" w:cs="Times New Roman"/>
          <w:sz w:val="28"/>
          <w:szCs w:val="28"/>
        </w:rPr>
        <w:t xml:space="preserve"> (253)-404-1745</w:t>
      </w:r>
    </w:p>
    <w:p w:rsidR="007422BF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New Life Square………………………………………………….</w:t>
      </w:r>
      <w:r w:rsidR="00351430" w:rsidRPr="00351430">
        <w:rPr>
          <w:sz w:val="28"/>
          <w:szCs w:val="28"/>
        </w:rPr>
        <w:t xml:space="preserve">    </w:t>
      </w:r>
      <w:r w:rsidRPr="00351430">
        <w:rPr>
          <w:sz w:val="28"/>
          <w:szCs w:val="28"/>
        </w:rPr>
        <w:t>(253)-383-4493</w:t>
      </w:r>
    </w:p>
    <w:p w:rsidR="009E372B" w:rsidRDefault="009E372B" w:rsidP="00D14C76">
      <w:pPr>
        <w:rPr>
          <w:rFonts w:eastAsia="Times New Roman" w:cs="Times New Roman"/>
          <w:sz w:val="28"/>
          <w:szCs w:val="28"/>
        </w:rPr>
      </w:pPr>
      <w:r w:rsidRPr="009E372B">
        <w:rPr>
          <w:rFonts w:eastAsia="Times New Roman" w:cs="Times New Roman"/>
          <w:sz w:val="28"/>
          <w:szCs w:val="28"/>
        </w:rPr>
        <w:t>Network Tacoma…………………………………………………</w:t>
      </w:r>
      <w:r>
        <w:rPr>
          <w:rFonts w:eastAsia="Times New Roman" w:cs="Times New Roman"/>
          <w:sz w:val="28"/>
          <w:szCs w:val="28"/>
        </w:rPr>
        <w:t xml:space="preserve">  </w:t>
      </w:r>
      <w:r w:rsidRPr="009E372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9E372B">
        <w:rPr>
          <w:rFonts w:eastAsia="Times New Roman" w:cs="Times New Roman"/>
          <w:sz w:val="28"/>
          <w:szCs w:val="28"/>
        </w:rPr>
        <w:t>(253)-474-9334</w:t>
      </w:r>
    </w:p>
    <w:p w:rsidR="007463B3" w:rsidRPr="007463B3" w:rsidRDefault="007463B3" w:rsidP="00D14C76">
      <w:pPr>
        <w:rPr>
          <w:rFonts w:eastAsia="Times New Roman" w:cs="Times New Roman"/>
          <w:sz w:val="28"/>
          <w:szCs w:val="28"/>
        </w:rPr>
      </w:pPr>
      <w:r w:rsidRPr="007463B3">
        <w:rPr>
          <w:rFonts w:eastAsia="Times New Roman" w:cs="Times New Roman"/>
          <w:sz w:val="28"/>
          <w:szCs w:val="28"/>
        </w:rPr>
        <w:t>Shared Housing……………………………………………………</w:t>
      </w:r>
      <w:r>
        <w:rPr>
          <w:rFonts w:eastAsia="Times New Roman" w:cs="Times New Roman"/>
          <w:sz w:val="28"/>
          <w:szCs w:val="28"/>
        </w:rPr>
        <w:t xml:space="preserve">  </w:t>
      </w:r>
      <w:r w:rsidRPr="007463B3">
        <w:rPr>
          <w:rFonts w:eastAsia="Times New Roman" w:cs="Times New Roman"/>
          <w:sz w:val="28"/>
          <w:szCs w:val="28"/>
        </w:rPr>
        <w:t>(253)-272-1532</w:t>
      </w:r>
    </w:p>
    <w:p w:rsidR="00F318DA" w:rsidRPr="00F318DA" w:rsidRDefault="00F318DA" w:rsidP="00D14C76">
      <w:pPr>
        <w:rPr>
          <w:sz w:val="28"/>
          <w:szCs w:val="28"/>
        </w:rPr>
      </w:pPr>
      <w:r w:rsidRPr="00F318DA">
        <w:rPr>
          <w:rFonts w:eastAsia="Times New Roman" w:cs="Times New Roman"/>
          <w:sz w:val="28"/>
          <w:szCs w:val="28"/>
        </w:rPr>
        <w:t>Sojourner Housing………………………………………………</w:t>
      </w:r>
      <w:r>
        <w:rPr>
          <w:rFonts w:eastAsia="Times New Roman" w:cs="Times New Roman"/>
          <w:sz w:val="28"/>
          <w:szCs w:val="28"/>
        </w:rPr>
        <w:t xml:space="preserve">      </w:t>
      </w:r>
      <w:r w:rsidRPr="00F318DA">
        <w:rPr>
          <w:rFonts w:eastAsia="Times New Roman" w:cs="Times New Roman"/>
          <w:sz w:val="28"/>
          <w:szCs w:val="28"/>
        </w:rPr>
        <w:t>(253)-272-1529</w:t>
      </w:r>
    </w:p>
    <w:p w:rsidR="007422BF" w:rsidRPr="009E372B" w:rsidRDefault="007422BF" w:rsidP="00D14C76">
      <w:pPr>
        <w:rPr>
          <w:sz w:val="28"/>
          <w:szCs w:val="28"/>
        </w:rPr>
      </w:pPr>
      <w:r w:rsidRPr="009E372B">
        <w:rPr>
          <w:sz w:val="28"/>
          <w:szCs w:val="28"/>
        </w:rPr>
        <w:t>Phoenix Housing………………………………………………….</w:t>
      </w:r>
      <w:r w:rsidR="00351430" w:rsidRPr="009E372B">
        <w:rPr>
          <w:sz w:val="28"/>
          <w:szCs w:val="28"/>
        </w:rPr>
        <w:t xml:space="preserve">   </w:t>
      </w:r>
      <w:r w:rsidRPr="009E372B">
        <w:rPr>
          <w:sz w:val="28"/>
          <w:szCs w:val="28"/>
        </w:rPr>
        <w:t>(253)-474-9334</w:t>
      </w:r>
    </w:p>
    <w:p w:rsidR="007422BF" w:rsidRPr="00351430" w:rsidRDefault="007422BF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Phoebe House…………………………………………………….</w:t>
      </w:r>
      <w:r w:rsidR="00351430">
        <w:rPr>
          <w:sz w:val="28"/>
          <w:szCs w:val="28"/>
        </w:rPr>
        <w:t xml:space="preserve">    </w:t>
      </w:r>
      <w:r w:rsidRPr="00351430">
        <w:rPr>
          <w:sz w:val="28"/>
          <w:szCs w:val="28"/>
        </w:rPr>
        <w:t>(253)-</w:t>
      </w:r>
      <w:r w:rsidR="00351430" w:rsidRPr="00351430">
        <w:rPr>
          <w:sz w:val="28"/>
          <w:szCs w:val="28"/>
        </w:rPr>
        <w:t>383-7710</w:t>
      </w:r>
    </w:p>
    <w:p w:rsidR="00351430" w:rsidRPr="00351430" w:rsidRDefault="00351430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 xml:space="preserve">Tacoma Rescue Mission………………………………………….. </w:t>
      </w:r>
      <w:r>
        <w:rPr>
          <w:sz w:val="28"/>
          <w:szCs w:val="28"/>
        </w:rPr>
        <w:t xml:space="preserve">  </w:t>
      </w:r>
      <w:r w:rsidRPr="00351430">
        <w:rPr>
          <w:sz w:val="28"/>
          <w:szCs w:val="28"/>
        </w:rPr>
        <w:t>(253)-272-1974</w:t>
      </w:r>
    </w:p>
    <w:p w:rsidR="00351430" w:rsidRPr="00351430" w:rsidRDefault="00351430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The Caring Place…………………………………………………..</w:t>
      </w:r>
      <w:r>
        <w:rPr>
          <w:sz w:val="28"/>
          <w:szCs w:val="28"/>
        </w:rPr>
        <w:t xml:space="preserve">  </w:t>
      </w:r>
      <w:r w:rsidRPr="00351430">
        <w:rPr>
          <w:sz w:val="28"/>
          <w:szCs w:val="28"/>
        </w:rPr>
        <w:t>(253)-272-3011</w:t>
      </w:r>
    </w:p>
    <w:p w:rsidR="00351430" w:rsidRDefault="00351430" w:rsidP="00D14C76">
      <w:pPr>
        <w:rPr>
          <w:sz w:val="28"/>
          <w:szCs w:val="28"/>
        </w:rPr>
      </w:pPr>
      <w:r w:rsidRPr="00351430">
        <w:rPr>
          <w:sz w:val="28"/>
          <w:szCs w:val="28"/>
        </w:rPr>
        <w:t>Tyler Square………………………………………………………</w:t>
      </w:r>
      <w:r>
        <w:rPr>
          <w:sz w:val="28"/>
          <w:szCs w:val="28"/>
        </w:rPr>
        <w:t xml:space="preserve">   </w:t>
      </w:r>
      <w:r w:rsidRPr="00351430">
        <w:rPr>
          <w:sz w:val="28"/>
          <w:szCs w:val="28"/>
        </w:rPr>
        <w:t>(253)-627-4308</w:t>
      </w:r>
    </w:p>
    <w:p w:rsidR="00F318DA" w:rsidRDefault="007463B3" w:rsidP="00D14C7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Women in </w:t>
      </w:r>
      <w:r w:rsidR="00F318DA" w:rsidRPr="00F318DA">
        <w:rPr>
          <w:rFonts w:eastAsia="Times New Roman" w:cs="Times New Roman"/>
          <w:sz w:val="28"/>
          <w:szCs w:val="28"/>
        </w:rPr>
        <w:t>Transition……………………………………………… (253)-383-4050</w:t>
      </w:r>
    </w:p>
    <w:p w:rsidR="00902A0E" w:rsidRDefault="00F318DA" w:rsidP="006271A1">
      <w:pPr>
        <w:rPr>
          <w:rFonts w:eastAsia="Times New Roman" w:cs="Times New Roman"/>
          <w:sz w:val="28"/>
          <w:szCs w:val="28"/>
        </w:rPr>
      </w:pPr>
      <w:r w:rsidRPr="00F318DA">
        <w:rPr>
          <w:rFonts w:eastAsia="Times New Roman" w:cs="Times New Roman"/>
          <w:sz w:val="28"/>
          <w:szCs w:val="28"/>
        </w:rPr>
        <w:t>VIEW Veteran's Independent Enterprises of WA………………</w:t>
      </w:r>
      <w:r>
        <w:rPr>
          <w:rFonts w:eastAsia="Times New Roman" w:cs="Times New Roman"/>
          <w:sz w:val="28"/>
          <w:szCs w:val="28"/>
        </w:rPr>
        <w:t xml:space="preserve">..    </w:t>
      </w:r>
      <w:r w:rsidRPr="00F318DA">
        <w:rPr>
          <w:rFonts w:eastAsia="Times New Roman" w:cs="Times New Roman"/>
          <w:sz w:val="28"/>
          <w:szCs w:val="28"/>
        </w:rPr>
        <w:t>(253)-922-5650</w:t>
      </w:r>
    </w:p>
    <w:p w:rsidR="007463B3" w:rsidRPr="006271A1" w:rsidRDefault="007463B3" w:rsidP="006271A1">
      <w:pPr>
        <w:rPr>
          <w:rFonts w:eastAsia="Times New Roman" w:cs="Times New Roman"/>
          <w:sz w:val="28"/>
          <w:szCs w:val="28"/>
        </w:rPr>
      </w:pPr>
      <w:r w:rsidRPr="00B43368">
        <w:rPr>
          <w:rFonts w:eastAsia="Times New Roman" w:cs="Times New Roman"/>
          <w:b/>
          <w:bCs/>
          <w:sz w:val="36"/>
          <w:szCs w:val="36"/>
        </w:rPr>
        <w:lastRenderedPageBreak/>
        <w:t>Transitional Housing</w:t>
      </w:r>
    </w:p>
    <w:p w:rsidR="007463B3" w:rsidRPr="00B43368" w:rsidRDefault="007463B3" w:rsidP="007463B3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 xml:space="preserve">Transitional housing bridges the gap between emergency shelter and permanent, affordable housing, allowing shelter recipients to continue on their path to self-sufficiency and independent living. Transitional housing is offered for a period of up to </w:t>
      </w:r>
      <w:r w:rsidRPr="00D429B5">
        <w:rPr>
          <w:rFonts w:eastAsia="Times New Roman" w:cs="Times New Roman"/>
          <w:b/>
          <w:szCs w:val="24"/>
        </w:rPr>
        <w:t>24 months</w:t>
      </w:r>
      <w:r w:rsidRPr="00B43368">
        <w:rPr>
          <w:rFonts w:eastAsia="Times New Roman" w:cs="Times New Roman"/>
          <w:szCs w:val="24"/>
        </w:rPr>
        <w:t xml:space="preserve"> and offers opportunities at a variety of locations. Some of the services provided may include: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Intensive case management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Life Skills training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Driver's license reinstatement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Homes provided on a percentage of the family income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Food, clothing, bus passes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Employment services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Provision for education of children as well as adults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Referral to appropriate social agencies</w:t>
      </w:r>
    </w:p>
    <w:p w:rsidR="007463B3" w:rsidRPr="00B43368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Follow-up after independence</w:t>
      </w:r>
    </w:p>
    <w:p w:rsidR="007463B3" w:rsidRDefault="007463B3" w:rsidP="007463B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Screening for domestic violence, disabilities, substance abuse problems, mental health challenges, etc.</w:t>
      </w:r>
    </w:p>
    <w:p w:rsidR="00507EDA" w:rsidRDefault="00507EDA" w:rsidP="00507EDA">
      <w:pPr>
        <w:spacing w:before="100" w:beforeAutospacing="1" w:after="100" w:afterAutospacing="1"/>
        <w:ind w:left="720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507EDA" w:rsidRPr="00B43368" w:rsidRDefault="00DC7DC0" w:rsidP="00507EDA">
      <w:pPr>
        <w:spacing w:before="100" w:beforeAutospacing="1" w:after="100" w:afterAutospacing="1"/>
        <w:ind w:left="720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             </w:t>
      </w:r>
      <w:r w:rsidR="00507EDA" w:rsidRPr="00B43368">
        <w:rPr>
          <w:rFonts w:eastAsia="Times New Roman" w:cs="Times New Roman"/>
          <w:b/>
          <w:bCs/>
          <w:sz w:val="36"/>
          <w:szCs w:val="36"/>
        </w:rPr>
        <w:t>Emergency Housing</w:t>
      </w:r>
    </w:p>
    <w:p w:rsidR="00902A0E" w:rsidRPr="00902A0E" w:rsidRDefault="00902A0E" w:rsidP="00DC7DC0">
      <w:pPr>
        <w:rPr>
          <w:rFonts w:eastAsia="Times New Roman" w:cs="Times New Roman"/>
          <w:b/>
          <w:bCs/>
          <w:sz w:val="36"/>
          <w:szCs w:val="36"/>
        </w:rPr>
      </w:pPr>
      <w:proofErr w:type="gramStart"/>
      <w:r w:rsidRPr="00902A0E">
        <w:rPr>
          <w:rFonts w:eastAsia="Times New Roman" w:cs="Times New Roman"/>
          <w:b/>
          <w:bCs/>
          <w:sz w:val="36"/>
          <w:szCs w:val="36"/>
          <w:u w:val="single"/>
        </w:rPr>
        <w:t>New Life Square</w:t>
      </w:r>
      <w:r>
        <w:rPr>
          <w:rFonts w:eastAsia="Times New Roman" w:cs="Times New Roman"/>
          <w:b/>
          <w:bCs/>
          <w:sz w:val="36"/>
          <w:szCs w:val="36"/>
          <w:u w:val="single"/>
        </w:rPr>
        <w:t xml:space="preserve"> 425 South Tacoma </w:t>
      </w:r>
      <w:r w:rsidRPr="00902A0E">
        <w:rPr>
          <w:rFonts w:eastAsia="Times New Roman" w:cs="Times New Roman"/>
          <w:b/>
          <w:bCs/>
          <w:sz w:val="36"/>
          <w:szCs w:val="36"/>
        </w:rPr>
        <w:t>WA.</w:t>
      </w:r>
      <w:proofErr w:type="gramEnd"/>
      <w:r w:rsidRPr="00902A0E">
        <w:rPr>
          <w:rFonts w:eastAsia="Times New Roman" w:cs="Times New Roman"/>
          <w:b/>
          <w:bCs/>
          <w:sz w:val="36"/>
          <w:szCs w:val="36"/>
        </w:rPr>
        <w:t xml:space="preserve"> 98401</w:t>
      </w:r>
    </w:p>
    <w:p w:rsidR="00902A0E" w:rsidRPr="00902A0E" w:rsidRDefault="00902A0E" w:rsidP="00902A0E">
      <w:pPr>
        <w:rPr>
          <w:rFonts w:eastAsia="Times New Roman" w:cs="Times New Roman"/>
          <w:b/>
          <w:bCs/>
          <w:sz w:val="36"/>
          <w:szCs w:val="36"/>
          <w:u w:val="single"/>
        </w:rPr>
      </w:pPr>
      <w:r w:rsidRPr="00902A0E">
        <w:rPr>
          <w:rFonts w:eastAsia="Times New Roman" w:cs="Times New Roman"/>
          <w:b/>
          <w:bCs/>
          <w:sz w:val="36"/>
          <w:szCs w:val="36"/>
        </w:rPr>
        <w:t xml:space="preserve">             253-383-4493</w:t>
      </w:r>
      <w:r w:rsidR="00775EDA" w:rsidRPr="00775EDA">
        <w:rPr>
          <w:rFonts w:eastAsia="Times New Roman" w:cs="Times New Roman"/>
          <w:b/>
          <w:bCs/>
          <w:sz w:val="36"/>
          <w:szCs w:val="36"/>
        </w:rPr>
        <w:t xml:space="preserve"> </w:t>
      </w:r>
      <w:r w:rsidR="00775EDA">
        <w:rPr>
          <w:rFonts w:eastAsia="Times New Roman" w:cs="Times New Roman"/>
          <w:b/>
          <w:bCs/>
          <w:sz w:val="36"/>
          <w:szCs w:val="36"/>
        </w:rPr>
        <w:t>(</w:t>
      </w:r>
      <w:r w:rsidR="00775EDA" w:rsidRPr="00775EDA">
        <w:rPr>
          <w:rFonts w:eastAsia="Times New Roman" w:cs="Times New Roman"/>
          <w:b/>
          <w:bCs/>
          <w:szCs w:val="24"/>
        </w:rPr>
        <w:t>Call at 2:00</w:t>
      </w:r>
      <w:r w:rsidR="00775EDA">
        <w:rPr>
          <w:rFonts w:eastAsia="Times New Roman" w:cs="Times New Roman"/>
          <w:b/>
          <w:bCs/>
          <w:szCs w:val="24"/>
        </w:rPr>
        <w:t>pm</w:t>
      </w:r>
      <w:r w:rsidR="00775EDA" w:rsidRPr="00775EDA">
        <w:rPr>
          <w:rFonts w:eastAsia="Times New Roman" w:cs="Times New Roman"/>
          <w:b/>
          <w:bCs/>
          <w:sz w:val="32"/>
          <w:szCs w:val="32"/>
        </w:rPr>
        <w:t>)</w:t>
      </w:r>
    </w:p>
    <w:p w:rsidR="00902A0E" w:rsidRDefault="00902A0E" w:rsidP="00902A0E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This is a faith based shelter/transitional housing facility. Set up to accommodate up to 62 single men over the age of 18. 3:00 check in time, stay up to 30 days in a 6 month period. Free Meals.</w:t>
      </w:r>
      <w:r w:rsidR="00507EDA" w:rsidRPr="00507EDA">
        <w:rPr>
          <w:rFonts w:eastAsia="Times New Roman" w:cs="Times New Roman"/>
          <w:szCs w:val="24"/>
        </w:rPr>
        <w:t xml:space="preserve"> </w:t>
      </w:r>
      <w:r w:rsidR="00507EDA">
        <w:rPr>
          <w:rFonts w:eastAsia="Times New Roman" w:cs="Times New Roman"/>
          <w:szCs w:val="24"/>
        </w:rPr>
        <w:t>Day room provided to those who live there from 3:30pm to 9pm daily.</w:t>
      </w:r>
      <w:r>
        <w:rPr>
          <w:rFonts w:eastAsia="Times New Roman" w:cs="Times New Roman"/>
          <w:szCs w:val="24"/>
        </w:rPr>
        <w:t xml:space="preserve"> Dinner served to</w:t>
      </w:r>
      <w:r w:rsidRPr="00902A0E">
        <w:rPr>
          <w:rFonts w:eastAsia="Times New Roman" w:cs="Times New Roman"/>
          <w:szCs w:val="24"/>
        </w:rPr>
        <w:t xml:space="preserve"> </w:t>
      </w:r>
      <w:r w:rsidR="00507EDA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General Publi</w:t>
      </w:r>
      <w:r w:rsidR="00507EDA">
        <w:rPr>
          <w:rFonts w:eastAsia="Times New Roman" w:cs="Times New Roman"/>
          <w:szCs w:val="24"/>
        </w:rPr>
        <w:t>c at 5:15pm daily.</w:t>
      </w:r>
      <w:r>
        <w:rPr>
          <w:rFonts w:eastAsia="Times New Roman" w:cs="Times New Roman"/>
          <w:szCs w:val="24"/>
        </w:rPr>
        <w:t xml:space="preserve"> </w:t>
      </w:r>
    </w:p>
    <w:p w:rsidR="00775EDA" w:rsidRDefault="00775EDA" w:rsidP="00902A0E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775EDA">
        <w:rPr>
          <w:rFonts w:eastAsia="Times New Roman" w:cs="Times New Roman"/>
          <w:b/>
          <w:sz w:val="36"/>
          <w:szCs w:val="36"/>
          <w:u w:val="single"/>
        </w:rPr>
        <w:t xml:space="preserve">Activity </w:t>
      </w:r>
      <w:proofErr w:type="gramStart"/>
      <w:r w:rsidRPr="00775EDA">
        <w:rPr>
          <w:rFonts w:eastAsia="Times New Roman" w:cs="Times New Roman"/>
          <w:b/>
          <w:sz w:val="36"/>
          <w:szCs w:val="36"/>
          <w:u w:val="single"/>
        </w:rPr>
        <w:t>House</w:t>
      </w:r>
      <w:r>
        <w:rPr>
          <w:rFonts w:eastAsia="Times New Roman" w:cs="Times New Roman"/>
          <w:b/>
          <w:sz w:val="36"/>
          <w:szCs w:val="36"/>
          <w:u w:val="single"/>
        </w:rPr>
        <w:t xml:space="preserve"> </w:t>
      </w:r>
      <w:r>
        <w:rPr>
          <w:rFonts w:eastAsia="Times New Roman" w:cs="Times New Roman"/>
          <w:szCs w:val="24"/>
        </w:rPr>
        <w:t xml:space="preserve"> 702</w:t>
      </w:r>
      <w:proofErr w:type="gramEnd"/>
      <w:r>
        <w:rPr>
          <w:rFonts w:eastAsia="Times New Roman" w:cs="Times New Roman"/>
          <w:szCs w:val="24"/>
        </w:rPr>
        <w:t xml:space="preserve"> South 14</w:t>
      </w:r>
      <w:r w:rsidRPr="00775EDA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St. Tacoma WA. 98404</w:t>
      </w:r>
    </w:p>
    <w:p w:rsidR="00775EDA" w:rsidRDefault="00775EDA" w:rsidP="00902A0E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(253) 502-2780 sign in for over stay between 4:30-7:00pm</w:t>
      </w:r>
    </w:p>
    <w:p w:rsidR="00775EDA" w:rsidRDefault="00775EDA" w:rsidP="00902A0E">
      <w:pPr>
        <w:spacing w:before="100" w:beforeAutospacing="1" w:after="100" w:afterAutospacing="1"/>
        <w:rPr>
          <w:rFonts w:eastAsia="Times New Roman" w:cs="Times New Roman"/>
          <w:szCs w:val="24"/>
        </w:rPr>
      </w:pPr>
    </w:p>
    <w:p w:rsidR="00507EDA" w:rsidRPr="00DC7DC0" w:rsidRDefault="00507EDA" w:rsidP="00902A0E">
      <w:pPr>
        <w:spacing w:before="100" w:beforeAutospacing="1" w:after="100" w:afterAutospacing="1"/>
        <w:rPr>
          <w:rFonts w:eastAsia="Times New Roman" w:cs="Times New Roman"/>
          <w:b/>
          <w:sz w:val="36"/>
          <w:szCs w:val="36"/>
          <w:u w:val="single"/>
        </w:rPr>
      </w:pPr>
      <w:r w:rsidRPr="00DC7DC0">
        <w:rPr>
          <w:rFonts w:eastAsia="Times New Roman" w:cs="Times New Roman"/>
          <w:b/>
          <w:sz w:val="36"/>
          <w:szCs w:val="36"/>
          <w:u w:val="single"/>
        </w:rPr>
        <w:t>Tacoma Rescue Miss</w:t>
      </w:r>
      <w:r w:rsidR="006856F4">
        <w:rPr>
          <w:rFonts w:eastAsia="Times New Roman" w:cs="Times New Roman"/>
          <w:b/>
          <w:sz w:val="36"/>
          <w:szCs w:val="36"/>
          <w:u w:val="single"/>
        </w:rPr>
        <w:t xml:space="preserve">ion </w:t>
      </w:r>
      <w:r w:rsidR="006856F4" w:rsidRPr="00351430">
        <w:rPr>
          <w:sz w:val="28"/>
          <w:szCs w:val="28"/>
        </w:rPr>
        <w:t>(253)-272-1974</w:t>
      </w:r>
    </w:p>
    <w:p w:rsidR="00507EDA" w:rsidRPr="00507EDA" w:rsidRDefault="00507EDA" w:rsidP="00902A0E">
      <w:pPr>
        <w:spacing w:before="100" w:beforeAutospacing="1" w:after="100" w:afterAutospacing="1"/>
        <w:rPr>
          <w:rFonts w:eastAsia="Times New Roman" w:cs="Times New Roman"/>
          <w:b/>
          <w:sz w:val="32"/>
          <w:szCs w:val="32"/>
        </w:rPr>
      </w:pPr>
      <w:r w:rsidRPr="00507EDA">
        <w:rPr>
          <w:rFonts w:eastAsia="Times New Roman" w:cs="Times New Roman"/>
          <w:b/>
          <w:sz w:val="32"/>
          <w:szCs w:val="32"/>
        </w:rPr>
        <w:t>Assisting Single Women and Men with Children</w:t>
      </w:r>
      <w:r w:rsidR="00DC7DC0">
        <w:rPr>
          <w:rFonts w:eastAsia="Times New Roman" w:cs="Times New Roman"/>
          <w:b/>
          <w:sz w:val="32"/>
          <w:szCs w:val="32"/>
        </w:rPr>
        <w:t>,</w:t>
      </w:r>
      <w:r w:rsidRPr="00507EDA">
        <w:rPr>
          <w:rFonts w:eastAsia="Times New Roman" w:cs="Times New Roman"/>
          <w:b/>
          <w:sz w:val="32"/>
          <w:szCs w:val="32"/>
        </w:rPr>
        <w:t xml:space="preserve"> 2 Parent Families as well, Di</w:t>
      </w:r>
      <w:r w:rsidR="00DC7DC0">
        <w:rPr>
          <w:rFonts w:eastAsia="Times New Roman" w:cs="Times New Roman"/>
          <w:b/>
          <w:sz w:val="32"/>
          <w:szCs w:val="32"/>
        </w:rPr>
        <w:t xml:space="preserve">sabled, and Boys ages 11 and up, Providing </w:t>
      </w:r>
      <w:r w:rsidRPr="00507EDA">
        <w:rPr>
          <w:rFonts w:eastAsia="Times New Roman" w:cs="Times New Roman"/>
          <w:b/>
          <w:bCs/>
          <w:sz w:val="32"/>
          <w:szCs w:val="32"/>
        </w:rPr>
        <w:t>Emergency</w:t>
      </w:r>
      <w:r w:rsidR="00DC7DC0">
        <w:rPr>
          <w:rFonts w:eastAsia="Times New Roman" w:cs="Times New Roman"/>
          <w:b/>
          <w:bCs/>
          <w:sz w:val="32"/>
          <w:szCs w:val="32"/>
        </w:rPr>
        <w:t xml:space="preserve"> S</w:t>
      </w:r>
      <w:r w:rsidRPr="00507EDA">
        <w:rPr>
          <w:rFonts w:eastAsia="Times New Roman" w:cs="Times New Roman"/>
          <w:b/>
          <w:bCs/>
          <w:sz w:val="32"/>
          <w:szCs w:val="32"/>
        </w:rPr>
        <w:t>helter, food, clothing, 30 day stay in a 12 month period.</w:t>
      </w:r>
    </w:p>
    <w:p w:rsidR="00507EDA" w:rsidRPr="00DC7DC0" w:rsidRDefault="00DC7DC0" w:rsidP="00902A0E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775EDA">
        <w:rPr>
          <w:rFonts w:eastAsia="Times New Roman" w:cs="Times New Roman"/>
          <w:b/>
          <w:sz w:val="36"/>
          <w:szCs w:val="36"/>
          <w:u w:val="single"/>
        </w:rPr>
        <w:lastRenderedPageBreak/>
        <w:t>Jericho’s Road</w:t>
      </w:r>
      <w:r w:rsidRPr="00DC7DC0">
        <w:rPr>
          <w:rFonts w:eastAsia="Times New Roman" w:cs="Times New Roman"/>
          <w:sz w:val="28"/>
          <w:szCs w:val="28"/>
        </w:rPr>
        <w:t xml:space="preserve"> contact Rev. Payne (253) 572-7054 Men only. </w:t>
      </w:r>
      <w:r w:rsidRPr="00DC7DC0">
        <w:rPr>
          <w:rFonts w:eastAsia="Times New Roman" w:cs="Times New Roman"/>
          <w:b/>
          <w:sz w:val="28"/>
          <w:szCs w:val="28"/>
        </w:rPr>
        <w:t>90</w:t>
      </w:r>
      <w:r w:rsidRPr="00DC7DC0">
        <w:rPr>
          <w:rFonts w:eastAsia="Times New Roman" w:cs="Times New Roman"/>
          <w:sz w:val="28"/>
          <w:szCs w:val="28"/>
        </w:rPr>
        <w:t xml:space="preserve"> day stay</w:t>
      </w:r>
    </w:p>
    <w:p w:rsidR="000E5C02" w:rsidRPr="00B43368" w:rsidRDefault="00507EDA" w:rsidP="000E5C02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Cs w:val="24"/>
        </w:rPr>
        <w:t xml:space="preserve">Some Emergency housing </w:t>
      </w:r>
      <w:proofErr w:type="gramStart"/>
      <w:r>
        <w:rPr>
          <w:rFonts w:ascii="Arial" w:eastAsia="Times New Roman" w:hAnsi="Arial" w:cs="Arial"/>
          <w:szCs w:val="24"/>
        </w:rPr>
        <w:t xml:space="preserve">is </w:t>
      </w:r>
      <w:r w:rsidR="000E5C02" w:rsidRPr="00B43368">
        <w:rPr>
          <w:rFonts w:ascii="Arial" w:eastAsia="Times New Roman" w:hAnsi="Arial" w:cs="Arial"/>
          <w:szCs w:val="24"/>
        </w:rPr>
        <w:t xml:space="preserve"> temporary</w:t>
      </w:r>
      <w:proofErr w:type="gramEnd"/>
      <w:r w:rsidR="000E5C02" w:rsidRPr="00B43368">
        <w:rPr>
          <w:rFonts w:ascii="Arial" w:eastAsia="Times New Roman" w:hAnsi="Arial" w:cs="Arial"/>
          <w:szCs w:val="24"/>
        </w:rPr>
        <w:t xml:space="preserve"> shelter, up to </w:t>
      </w:r>
      <w:r w:rsidR="000E5C02" w:rsidRPr="000E5C02">
        <w:rPr>
          <w:rFonts w:ascii="Arial" w:eastAsia="Times New Roman" w:hAnsi="Arial" w:cs="Arial"/>
          <w:b/>
          <w:szCs w:val="24"/>
        </w:rPr>
        <w:t>90 days</w:t>
      </w:r>
      <w:r w:rsidR="000E5C02" w:rsidRPr="00B43368">
        <w:rPr>
          <w:rFonts w:ascii="Arial" w:eastAsia="Times New Roman" w:hAnsi="Arial" w:cs="Arial"/>
          <w:szCs w:val="24"/>
        </w:rPr>
        <w:t xml:space="preserve">, for individuals or families. Emergency housing provides food, shelter and assistance with clothing and transportation. At the </w:t>
      </w:r>
      <w:r w:rsidR="000E5C02" w:rsidRPr="000E5C02">
        <w:rPr>
          <w:rFonts w:ascii="Arial" w:eastAsia="Times New Roman" w:hAnsi="Arial" w:cs="Arial"/>
          <w:b/>
          <w:szCs w:val="24"/>
        </w:rPr>
        <w:t>Emergency shelter</w:t>
      </w:r>
      <w:r w:rsidR="000E5C02" w:rsidRPr="00B43368">
        <w:rPr>
          <w:rFonts w:ascii="Arial" w:eastAsia="Times New Roman" w:hAnsi="Arial" w:cs="Arial"/>
          <w:szCs w:val="24"/>
        </w:rPr>
        <w:t>, shelter recipients are also offered access to medical care, job training, job search and a variety of other supportive services. Tacoma, Washington has several shelters that provide emergency housing for up to 278 single individuals and approximately 80 households with children each day.</w:t>
      </w:r>
    </w:p>
    <w:p w:rsidR="000E5C02" w:rsidRPr="00B43368" w:rsidRDefault="000E5C02" w:rsidP="000E5C02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b/>
          <w:bCs/>
          <w:szCs w:val="24"/>
        </w:rPr>
        <w:t>Annual estimates for October 1, 2012 – September 30, 2013:    3,335 individuals housed, 44% (565 adults and 891 children) served were individuals in families with children</w:t>
      </w:r>
      <w:r w:rsidR="00492EEE">
        <w:rPr>
          <w:rFonts w:eastAsia="Times New Roman" w:cs="Times New Roman"/>
          <w:b/>
          <w:bCs/>
          <w:szCs w:val="24"/>
        </w:rPr>
        <w:t>,</w:t>
      </w:r>
      <w:r w:rsidRPr="00B43368">
        <w:rPr>
          <w:rFonts w:eastAsia="Times New Roman" w:cs="Times New Roman"/>
          <w:szCs w:val="24"/>
        </w:rPr>
        <w:t> Sometimes there are group living situations or single-family homes that are used as shelters. Some of the services offered may include: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Case management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Overnight accommodation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Food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Connection to social services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Medical referral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Clothing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Recovery services (Substance abuse, trauma)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Other emergency needs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Showers, soap, laundry services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Spiritual nourishment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Legal assistance</w:t>
      </w:r>
    </w:p>
    <w:p w:rsidR="000E5C02" w:rsidRPr="00B43368" w:rsidRDefault="000E5C02" w:rsidP="000E5C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Disability assistance</w:t>
      </w:r>
    </w:p>
    <w:p w:rsidR="00D429B5" w:rsidRDefault="00D429B5" w:rsidP="00DC7DC0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</w:rPr>
      </w:pPr>
      <w:r w:rsidRPr="00D429B5">
        <w:rPr>
          <w:rFonts w:eastAsia="Times New Roman" w:cs="Times New Roman"/>
          <w:b/>
          <w:sz w:val="32"/>
          <w:szCs w:val="32"/>
        </w:rPr>
        <w:t>Access Point for Housing</w:t>
      </w:r>
      <w:r>
        <w:rPr>
          <w:rFonts w:eastAsia="Times New Roman" w:cs="Times New Roman"/>
          <w:b/>
          <w:sz w:val="32"/>
          <w:szCs w:val="32"/>
        </w:rPr>
        <w:t xml:space="preserve"> (</w:t>
      </w:r>
      <w:r w:rsidRPr="00D429B5">
        <w:rPr>
          <w:rFonts w:eastAsia="Times New Roman" w:cs="Times New Roman"/>
          <w:b/>
          <w:sz w:val="32"/>
          <w:szCs w:val="32"/>
        </w:rPr>
        <w:t>To find out more about please visit</w:t>
      </w:r>
      <w:r>
        <w:rPr>
          <w:rFonts w:eastAsia="Times New Roman" w:cs="Times New Roman"/>
          <w:b/>
          <w:sz w:val="32"/>
          <w:szCs w:val="32"/>
        </w:rPr>
        <w:t>)</w:t>
      </w:r>
      <w:r w:rsidRPr="00D429B5">
        <w:rPr>
          <w:rFonts w:eastAsia="Times New Roman" w:cs="Times New Roman"/>
          <w:b/>
          <w:sz w:val="32"/>
          <w:szCs w:val="32"/>
        </w:rPr>
        <w:t xml:space="preserve"> </w:t>
      </w:r>
      <w:hyperlink r:id="rId5" w:history="1">
        <w:r w:rsidRPr="00492EEE">
          <w:rPr>
            <w:rFonts w:eastAsia="Times New Roman" w:cs="Times New Roman"/>
            <w:b/>
            <w:color w:val="0000FF"/>
            <w:szCs w:val="24"/>
            <w:u w:val="single"/>
          </w:rPr>
          <w:t>http://associatedministries.org/ap4h/</w:t>
        </w:r>
      </w:hyperlink>
      <w:r w:rsidRPr="00492EEE">
        <w:rPr>
          <w:rFonts w:eastAsia="Times New Roman" w:cs="Times New Roman"/>
          <w:b/>
          <w:szCs w:val="24"/>
        </w:rPr>
        <w:t xml:space="preserve"> or contact them at: </w:t>
      </w:r>
      <w:r w:rsidRPr="00D429B5">
        <w:rPr>
          <w:rFonts w:eastAsia="Times New Roman" w:cs="Times New Roman"/>
          <w:b/>
          <w:sz w:val="28"/>
          <w:szCs w:val="28"/>
        </w:rPr>
        <w:t>(253) 682-3401.</w:t>
      </w:r>
    </w:p>
    <w:p w:rsidR="00D429B5" w:rsidRDefault="00D429B5" w:rsidP="00D429B5">
      <w:pPr>
        <w:spacing w:before="100" w:beforeAutospacing="1" w:after="100" w:afterAutospacing="1"/>
        <w:ind w:left="360"/>
        <w:rPr>
          <w:rFonts w:eastAsia="Times New Roman" w:cs="Times New Roman"/>
          <w:szCs w:val="24"/>
        </w:rPr>
      </w:pPr>
      <w:r w:rsidRPr="00B43368">
        <w:rPr>
          <w:rFonts w:eastAsia="Times New Roman" w:cs="Times New Roman"/>
          <w:szCs w:val="24"/>
        </w:rPr>
        <w:t> As part of AP4H coordinated entry, a Housing Specialist will work one-on-one with individuals to enable stability. Services will include, but are not limited to, referrals to housing programs or independent housing and assistance/referrals in securing benefits.</w:t>
      </w:r>
    </w:p>
    <w:p w:rsidR="00D429B5" w:rsidRDefault="009F7861" w:rsidP="00D14C76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                   </w:t>
      </w:r>
      <w:r w:rsidRPr="009F7861">
        <w:rPr>
          <w:rFonts w:eastAsia="Times New Roman" w:cs="Times New Roman"/>
          <w:b/>
          <w:bCs/>
          <w:sz w:val="36"/>
          <w:szCs w:val="36"/>
          <w:highlight w:val="yellow"/>
        </w:rPr>
        <w:t>St. Helens Hotel 253-572-3007</w:t>
      </w:r>
    </w:p>
    <w:p w:rsidR="006D2F82" w:rsidRDefault="00D429B5" w:rsidP="00D14C76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             </w:t>
      </w:r>
      <w:r w:rsidR="007463B3" w:rsidRPr="007463B3">
        <w:rPr>
          <w:rFonts w:eastAsia="Times New Roman" w:cs="Times New Roman"/>
          <w:b/>
          <w:bCs/>
          <w:sz w:val="36"/>
          <w:szCs w:val="36"/>
        </w:rPr>
        <w:t>Other Housing Resource</w:t>
      </w:r>
      <w:r w:rsidR="000E5C02">
        <w:rPr>
          <w:rFonts w:eastAsia="Times New Roman" w:cs="Times New Roman"/>
          <w:b/>
          <w:bCs/>
          <w:sz w:val="36"/>
          <w:szCs w:val="36"/>
        </w:rPr>
        <w:t xml:space="preserve"> (</w:t>
      </w:r>
      <w:r w:rsidR="000E5C02" w:rsidRPr="000E5C02">
        <w:rPr>
          <w:b/>
          <w:sz w:val="28"/>
          <w:szCs w:val="28"/>
        </w:rPr>
        <w:t>Subsidized Housing)</w:t>
      </w:r>
    </w:p>
    <w:p w:rsidR="007463B3" w:rsidRPr="007463B3" w:rsidRDefault="007463B3" w:rsidP="00D14C76">
      <w:pPr>
        <w:rPr>
          <w:sz w:val="36"/>
          <w:szCs w:val="36"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1640"/>
        <w:gridCol w:w="3236"/>
      </w:tblGrid>
      <w:tr w:rsidR="00B43368" w:rsidRPr="00B43368" w:rsidTr="00B43368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271A1">
              <w:rPr>
                <w:rFonts w:eastAsia="Times New Roman" w:cs="Times New Roman"/>
                <w:b/>
                <w:bCs/>
                <w:sz w:val="28"/>
                <w:szCs w:val="28"/>
              </w:rPr>
              <w:t>Other Housing Resource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271A1">
              <w:rPr>
                <w:rFonts w:eastAsia="Times New Roman" w:cs="Times New Roman"/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271A1">
              <w:rPr>
                <w:rFonts w:eastAsia="Times New Roman" w:cs="Times New Roman"/>
                <w:b/>
                <w:bCs/>
                <w:sz w:val="28"/>
                <w:szCs w:val="28"/>
              </w:rPr>
              <w:t>Web Site</w:t>
            </w:r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Pierce County Housing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253-620-5400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6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www.pchawa.org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 xml:space="preserve">King County Housing </w:t>
            </w:r>
            <w:r w:rsidRPr="006271A1">
              <w:rPr>
                <w:rFonts w:eastAsia="Times New Roman" w:cs="Times New Roman"/>
                <w:sz w:val="28"/>
                <w:szCs w:val="28"/>
              </w:rPr>
              <w:lastRenderedPageBreak/>
              <w:t>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lastRenderedPageBreak/>
              <w:t>206-574-1100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7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www.kcha.org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lastRenderedPageBreak/>
              <w:t>Seattle Housing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206-615-3300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8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www.seattlehousing.org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Bremerton Housing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360-479-3694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9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www.bremertonhousing.org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Puyallup Tribal Housing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253-573-7956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10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www.puyallup-tribe.com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Pierce County Community 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253-798-7240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11" w:history="1"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 xml:space="preserve">Pierce County </w:t>
              </w:r>
              <w:proofErr w:type="spellStart"/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Comm</w:t>
              </w:r>
              <w:proofErr w:type="spellEnd"/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 xml:space="preserve"> Action</w:t>
              </w:r>
            </w:hyperlink>
          </w:p>
        </w:tc>
      </w:tr>
      <w:tr w:rsidR="00B43368" w:rsidRPr="00B43368" w:rsidTr="00B433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271A1">
              <w:rPr>
                <w:rFonts w:eastAsia="Times New Roman" w:cs="Times New Roman"/>
                <w:sz w:val="28"/>
                <w:szCs w:val="28"/>
              </w:rPr>
              <w:t>Matsusaka</w:t>
            </w:r>
            <w:proofErr w:type="spellEnd"/>
            <w:r w:rsidRPr="006271A1">
              <w:rPr>
                <w:rFonts w:eastAsia="Times New Roman" w:cs="Times New Roman"/>
                <w:sz w:val="28"/>
                <w:szCs w:val="28"/>
              </w:rPr>
              <w:t xml:space="preserve"> Townhomes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B43368" w:rsidP="00B43368">
            <w:pPr>
              <w:rPr>
                <w:rFonts w:eastAsia="Times New Roman" w:cs="Times New Roman"/>
                <w:sz w:val="28"/>
                <w:szCs w:val="28"/>
              </w:rPr>
            </w:pPr>
            <w:r w:rsidRPr="006271A1">
              <w:rPr>
                <w:rFonts w:eastAsia="Times New Roman" w:cs="Times New Roman"/>
                <w:sz w:val="28"/>
                <w:szCs w:val="28"/>
              </w:rPr>
              <w:t>253-593-2120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68" w:rsidRPr="006271A1" w:rsidRDefault="00CB5B68" w:rsidP="00B43368">
            <w:pPr>
              <w:rPr>
                <w:rFonts w:eastAsia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Matsusaka</w:t>
              </w:r>
              <w:proofErr w:type="spellEnd"/>
              <w:r w:rsidR="00B43368" w:rsidRPr="006271A1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 xml:space="preserve"> Homes</w:t>
              </w:r>
            </w:hyperlink>
          </w:p>
        </w:tc>
      </w:tr>
    </w:tbl>
    <w:p w:rsidR="000E5C02" w:rsidRPr="00B43368" w:rsidRDefault="000E5C02" w:rsidP="00B43368">
      <w:pPr>
        <w:spacing w:before="100" w:beforeAutospacing="1" w:after="100" w:afterAutospacing="1"/>
        <w:rPr>
          <w:rFonts w:eastAsia="Times New Roman" w:cs="Times New Roman"/>
          <w:szCs w:val="24"/>
        </w:rPr>
      </w:pPr>
    </w:p>
    <w:p w:rsidR="007463B3" w:rsidRDefault="007463B3" w:rsidP="00D14C76">
      <w:pPr>
        <w:rPr>
          <w:rFonts w:eastAsia="Times New Roman" w:cs="Times New Roman"/>
          <w:szCs w:val="24"/>
        </w:rPr>
      </w:pPr>
    </w:p>
    <w:p w:rsidR="000E5C02" w:rsidRDefault="000E5C02" w:rsidP="00D14C76">
      <w:pPr>
        <w:rPr>
          <w:rFonts w:eastAsia="Times New Roman" w:cs="Times New Roman"/>
          <w:szCs w:val="24"/>
        </w:rPr>
      </w:pPr>
    </w:p>
    <w:p w:rsidR="000E5C02" w:rsidRPr="00D14C76" w:rsidRDefault="000E5C02" w:rsidP="00D14C76"/>
    <w:sectPr w:rsidR="000E5C02" w:rsidRPr="00D14C76" w:rsidSect="0053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390C"/>
    <w:multiLevelType w:val="multilevel"/>
    <w:tmpl w:val="CBE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45148"/>
    <w:multiLevelType w:val="multilevel"/>
    <w:tmpl w:val="0F9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6350B"/>
    <w:rsid w:val="000E1D52"/>
    <w:rsid w:val="000E5C02"/>
    <w:rsid w:val="00351430"/>
    <w:rsid w:val="00492EEE"/>
    <w:rsid w:val="00507EDA"/>
    <w:rsid w:val="00535DF6"/>
    <w:rsid w:val="006271A1"/>
    <w:rsid w:val="006856F4"/>
    <w:rsid w:val="006D2F82"/>
    <w:rsid w:val="006F0414"/>
    <w:rsid w:val="007422BF"/>
    <w:rsid w:val="007463B3"/>
    <w:rsid w:val="00775EDA"/>
    <w:rsid w:val="00902A0E"/>
    <w:rsid w:val="0096350B"/>
    <w:rsid w:val="009E372B"/>
    <w:rsid w:val="009F7861"/>
    <w:rsid w:val="00A61AA3"/>
    <w:rsid w:val="00B43368"/>
    <w:rsid w:val="00B4629D"/>
    <w:rsid w:val="00BD4752"/>
    <w:rsid w:val="00C320E7"/>
    <w:rsid w:val="00CB5B68"/>
    <w:rsid w:val="00D14C76"/>
    <w:rsid w:val="00D429B5"/>
    <w:rsid w:val="00DC7DC0"/>
    <w:rsid w:val="00F3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F6"/>
  </w:style>
  <w:style w:type="paragraph" w:styleId="Heading2">
    <w:name w:val="heading 2"/>
    <w:basedOn w:val="Normal"/>
    <w:link w:val="Heading2Char"/>
    <w:uiPriority w:val="9"/>
    <w:qFormat/>
    <w:rsid w:val="00B433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368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433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33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3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4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0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89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16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housing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ha.org/" TargetMode="External"/><Relationship Id="rId12" Type="http://schemas.openxmlformats.org/officeDocument/2006/relationships/hyperlink" Target="http://www.ccsww.org/site/PageServer?pagename=housing_properties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hawa.org/" TargetMode="External"/><Relationship Id="rId11" Type="http://schemas.openxmlformats.org/officeDocument/2006/relationships/hyperlink" Target="http://www.co.pierce.wa.us/index.aspx?NID=2776" TargetMode="External"/><Relationship Id="rId5" Type="http://schemas.openxmlformats.org/officeDocument/2006/relationships/hyperlink" Target="http://associatedministries.org/ap4h/" TargetMode="External"/><Relationship Id="rId10" Type="http://schemas.openxmlformats.org/officeDocument/2006/relationships/hyperlink" Target="http://www.puyallup-tri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mertonhousin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Hamilton</dc:creator>
  <cp:lastModifiedBy>Liz Hamilton</cp:lastModifiedBy>
  <cp:revision>3</cp:revision>
  <cp:lastPrinted>2015-11-19T01:00:00Z</cp:lastPrinted>
  <dcterms:created xsi:type="dcterms:W3CDTF">2015-11-17T23:38:00Z</dcterms:created>
  <dcterms:modified xsi:type="dcterms:W3CDTF">2015-11-19T23:25:00Z</dcterms:modified>
</cp:coreProperties>
</file>